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F28" w:rsidRDefault="0018359F" w:rsidP="00103F28">
      <w:pPr>
        <w:ind w:left="4320" w:firstLine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92.9pt;margin-top:5.4pt;width:68.2pt;height:.7pt;flip:y;z-index:251670528" o:connectortype="straight"/>
        </w:pict>
      </w:r>
      <w:r>
        <w:rPr>
          <w:noProof/>
        </w:rPr>
        <w:pict>
          <v:shape id="_x0000_s1039" type="#_x0000_t32" style="position:absolute;left:0;text-align:left;margin-left:192.9pt;margin-top:5.45pt;width:0;height:28.9pt;z-index:251669504" o:connectortype="straight">
            <v:stroke endarrow="block"/>
          </v:shape>
        </w:pict>
      </w:r>
      <w:r>
        <w:rPr>
          <w:noProof/>
        </w:rPr>
        <w:pict>
          <v:shape id="_x0000_s1038" type="#_x0000_t32" style="position:absolute;left:0;text-align:left;margin-left:408.25pt;margin-top:5.45pt;width:0;height:28.9pt;z-index:251668480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353.7pt;margin-top:5.45pt;width:54.55pt;height:.65pt;flip:y;z-index:251667456" o:connectortype="straight"/>
        </w:pict>
      </w:r>
      <w:r>
        <w:rPr>
          <w:noProof/>
        </w:rPr>
        <w:pict>
          <v:shape id="_x0000_s1034" type="#_x0000_t32" style="position:absolute;left:0;text-align:left;margin-left:302.95pt;margin-top:21.05pt;width:0;height:76.4pt;z-index:251666432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302.95pt;margin-top:-26.5pt;width:0;height:20.15pt;z-index:251665408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3.2pt;margin-top:65.65pt;width:92.5pt;height:27.4pt;z-index:251661312;mso-position-horizontal-relative:page;mso-position-vertical-relative:page;mso-width-relative:margin;v-text-anchor:middle" o:allowincell="f" fillcolor="white [3201]" strokecolor="#b2a1c7 [1943]" strokeweight="1pt">
            <v:fill color2="#ccc0d9 [1303]" focusposition="1" focussize="" focus="100%" type="gradient"/>
            <v:shadow on="t" color="#3f3151 [1607]" opacity=".5" offset="-6pt,6pt"/>
            <v:textbox style="mso-next-textbox:#_x0000_s1029" inset="10.8pt,7.2pt,10.8pt,7.2pt">
              <w:txbxContent>
                <w:p w:rsidR="00103F28" w:rsidRDefault="00BF74C5" w:rsidP="00103F2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 xml:space="preserve">VICE </w:t>
                  </w:r>
                  <w:r w:rsidR="00103F28" w:rsidRPr="00BF74C5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30" type="#_x0000_t202" style="position:absolute;left:0;text-align:left;margin-left:217.85pt;margin-top:106.35pt;width:102.95pt;height:27.4pt;z-index:251662336;mso-position-horizontal-relative:page;mso-position-vertical-relative:page;mso-width-relative:margin;v-text-anchor:middle" o:allowincell="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0" inset="10.8pt,7.2pt,10.8pt,7.2pt">
              <w:txbxContent>
                <w:p w:rsidR="00BF74C5" w:rsidRPr="00BF74C5" w:rsidRDefault="00BF74C5" w:rsidP="00BF74C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 w:rsidRPr="00BF74C5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PARTY CONVENTION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zh-TW"/>
        </w:rPr>
        <w:pict>
          <v:shape id="_x0000_s1027" type="#_x0000_t202" style="position:absolute;left:0;text-align:left;margin-left:333.1pt;margin-top:19.35pt;width:88.4pt;height:26.15pt;z-index:251660288;mso-position-horizontal-relative:page;mso-position-vertical-relative:page;mso-width-relative:margin;v-text-anchor:middle" o:allowincell="f" fillcolor="white [3201]" strokecolor="#d99594 [1941]" strokeweight="1pt">
            <v:fill color2="#e5b8b7 [1301]" focusposition="1" focussize="" focus="100%" type="gradient"/>
            <v:shadow on="t" type="perspective" color="#622423 [1605]" opacity=".5" origin="-.5,.5" offset="0,0" matrix=",92680f,,,,-95367431641e-17"/>
            <v:textbox style="mso-next-textbox:#_x0000_s1027" inset="10.8pt,7.2pt,10.8pt,7.2pt">
              <w:txbxContent>
                <w:p w:rsidR="00103F28" w:rsidRDefault="00103F2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BF74C5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PRESIDENT</w:t>
                  </w:r>
                </w:p>
              </w:txbxContent>
            </v:textbox>
            <w10:wrap type="square" anchorx="page" anchory="page"/>
          </v:shape>
        </w:pict>
      </w:r>
    </w:p>
    <w:p w:rsidR="00103F28" w:rsidRDefault="0018359F" w:rsidP="00103F28">
      <w:pPr>
        <w:ind w:left="4320" w:firstLine="720"/>
      </w:pPr>
      <w:r>
        <w:rPr>
          <w:noProof/>
        </w:rPr>
        <w:pict>
          <v:shape id="_x0000_s1031" type="#_x0000_t202" style="position:absolute;left:0;text-align:left;margin-left:429.8pt;margin-top:106.35pt;width:117pt;height:32.2pt;z-index:251663360;mso-position-horizontal-relative:page;mso-position-vertical-relative:page;mso-width-relative:margin;v-text-anchor:middle" o:allowincell="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 inset="10.8pt,7.2pt,10.8pt,7.2pt">
              <w:txbxContent>
                <w:p w:rsidR="00BF74C5" w:rsidRPr="00BF74C5" w:rsidRDefault="00BF74C5" w:rsidP="00BF74C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BF74C5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EXECUTIV</w:t>
                  </w:r>
                  <w:r w:rsidR="00721F8B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E</w:t>
                  </w:r>
                  <w:r w:rsidRPr="00BF74C5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 xml:space="preserve"> COMMITTEE </w:t>
                  </w:r>
                </w:p>
              </w:txbxContent>
            </v:textbox>
            <w10:wrap type="square" anchorx="page" anchory="page"/>
          </v:shape>
        </w:pict>
      </w:r>
    </w:p>
    <w:p w:rsidR="00103F28" w:rsidRDefault="00103F28" w:rsidP="00103F28">
      <w:pPr>
        <w:ind w:left="4320" w:firstLine="720"/>
      </w:pPr>
    </w:p>
    <w:p w:rsidR="00BF74C5" w:rsidRPr="00BF74C5" w:rsidRDefault="0018359F" w:rsidP="00BF74C5">
      <w:pPr>
        <w:spacing w:after="0" w:line="360" w:lineRule="auto"/>
        <w:jc w:val="center"/>
        <w:rPr>
          <w:rFonts w:asciiTheme="majorHAnsi" w:eastAsiaTheme="majorEastAsia" w:hAnsiTheme="majorHAnsi" w:cstheme="majorBidi"/>
          <w:i/>
          <w:iCs/>
          <w:sz w:val="28"/>
          <w:szCs w:val="28"/>
        </w:rPr>
      </w:pPr>
      <w:r>
        <w:rPr>
          <w:rFonts w:asciiTheme="majorHAnsi" w:eastAsiaTheme="majorEastAsia" w:hAnsiTheme="majorHAnsi" w:cstheme="majorBidi"/>
          <w:i/>
          <w:iCs/>
          <w:noProof/>
          <w:sz w:val="28"/>
          <w:szCs w:val="28"/>
        </w:rPr>
        <w:pict>
          <v:shape id="_x0000_s1032" type="#_x0000_t202" style="position:absolute;left:0;text-align:left;margin-left:322.8pt;margin-top:169.45pt;width:117pt;height:32.2pt;z-index:251664384;mso-position-horizontal-relative:page;mso-position-vertical-relative:page;mso-width-relative:margin;v-text-anchor:middle" o:allowincell="f" fillcolor="white [3201]" strokecolor="white [3212]" strokeweight="1pt">
            <v:fill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32" inset="10.8pt,7.2pt,10.8pt,7.2pt">
              <w:txbxContent>
                <w:p w:rsidR="00BF74C5" w:rsidRPr="00BF74C5" w:rsidRDefault="00F55328" w:rsidP="00BF74C5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SECRETARY</w:t>
                  </w:r>
                </w:p>
              </w:txbxContent>
            </v:textbox>
            <w10:wrap type="square" anchorx="page" anchory="page"/>
          </v:shape>
        </w:pict>
      </w:r>
    </w:p>
    <w:p w:rsidR="00103F28" w:rsidRDefault="00103F28" w:rsidP="00103F28">
      <w:pPr>
        <w:ind w:left="4320" w:firstLine="720"/>
      </w:pPr>
    </w:p>
    <w:p w:rsidR="00BF74C5" w:rsidRDefault="0018359F" w:rsidP="00103F28">
      <w:pPr>
        <w:ind w:left="4320" w:firstLine="720"/>
      </w:pPr>
      <w:r>
        <w:rPr>
          <w:noProof/>
        </w:rPr>
        <w:pict>
          <v:shape id="_x0000_s1108" type="#_x0000_t32" style="position:absolute;left:0;text-align:left;margin-left:383.75pt;margin-top:18.75pt;width:0;height:75.45pt;z-index:251734016" o:connectortype="straight">
            <v:stroke endarrow="block"/>
          </v:shape>
        </w:pict>
      </w:r>
      <w:r>
        <w:rPr>
          <w:noProof/>
        </w:rPr>
        <w:pict>
          <v:shape id="_x0000_s1107" type="#_x0000_t32" style="position:absolute;left:0;text-align:left;margin-left:201.75pt;margin-top:18.75pt;width:0;height:75.45pt;z-index:251732992" o:connectortype="straight">
            <v:stroke endarrow="block"/>
          </v:shape>
        </w:pict>
      </w:r>
      <w:r>
        <w:rPr>
          <w:noProof/>
        </w:rPr>
        <w:pict>
          <v:shape id="_x0000_s1095" type="#_x0000_t32" style="position:absolute;left:0;text-align:left;margin-left:552.9pt;margin-top:18.75pt;width:0;height:75.45pt;z-index:251720704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left:0;text-align:left;margin-left:53pt;margin-top:17.4pt;width:499.9pt;height:1.35pt;z-index:251689984" o:connectortype="straight"/>
        </w:pict>
      </w:r>
      <w:r>
        <w:rPr>
          <w:noProof/>
        </w:rPr>
        <w:pict>
          <v:shape id="_x0000_s1092" type="#_x0000_t32" style="position:absolute;left:0;text-align:left;margin-left:53pt;margin-top:17.35pt;width:0;height:75.45pt;z-index:251717632" o:connectortype="straight">
            <v:stroke endarrow="block"/>
          </v:shape>
        </w:pict>
      </w:r>
      <w:r>
        <w:rPr>
          <w:noProof/>
        </w:rPr>
        <w:pict>
          <v:shape id="_x0000_s1089" type="#_x0000_t32" style="position:absolute;left:0;text-align:left;margin-left:306.35pt;margin-top:1.6pt;width:0;height:34.7pt;z-index:251715584" o:connectortype="straight">
            <v:stroke endarrow="block"/>
          </v:shape>
        </w:pict>
      </w:r>
    </w:p>
    <w:p w:rsidR="00BF74C5" w:rsidRDefault="0018359F" w:rsidP="00103F28">
      <w:pPr>
        <w:ind w:left="4320" w:firstLine="720"/>
      </w:pPr>
      <w:r w:rsidRPr="0018359F">
        <w:rPr>
          <w:rFonts w:asciiTheme="majorHAnsi" w:eastAsiaTheme="majorEastAsia" w:hAnsiTheme="majorHAnsi" w:cstheme="majorBidi"/>
          <w:i/>
          <w:iCs/>
          <w:noProof/>
          <w:sz w:val="28"/>
          <w:szCs w:val="28"/>
        </w:rPr>
        <w:pict>
          <v:shape id="_x0000_s1091" type="#_x0000_t202" style="position:absolute;left:0;text-align:left;margin-left:320.8pt;margin-top:236.35pt;width:117pt;height:32.2pt;z-index:251716608;mso-position-horizontal-relative:page;mso-position-vertical-relative:page;mso-width-relative:margin;v-text-anchor:middle" o:allowincell="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91" inset="10.8pt,7.2pt,10.8pt,7.2pt">
              <w:txbxContent>
                <w:p w:rsidR="00F55328" w:rsidRPr="00BF74C5" w:rsidRDefault="00F55328" w:rsidP="00F55328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DIRECTOR</w:t>
                  </w:r>
                </w:p>
              </w:txbxContent>
            </v:textbox>
            <w10:wrap type="square" anchorx="page" anchory="page"/>
          </v:shape>
        </w:pict>
      </w:r>
    </w:p>
    <w:p w:rsidR="00BF74C5" w:rsidRDefault="00BF74C5" w:rsidP="00103F28">
      <w:pPr>
        <w:ind w:left="4320" w:firstLine="720"/>
      </w:pPr>
    </w:p>
    <w:p w:rsidR="00F6427E" w:rsidRDefault="0018359F" w:rsidP="00103F28">
      <w:pPr>
        <w:ind w:left="4320" w:firstLine="720"/>
      </w:pPr>
      <w:r>
        <w:rPr>
          <w:noProof/>
        </w:rPr>
        <w:pict>
          <v:shape id="_x0000_s1041" type="#_x0000_t202" style="position:absolute;left:0;text-align:left;margin-left:73.85pt;margin-top:293.45pt;width:117pt;height:32.2pt;z-index:251671552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41" inset="10.8pt,7.2pt,10.8pt,7.2pt">
              <w:txbxContent>
                <w:p w:rsidR="00F6427E" w:rsidRPr="00BF74C5" w:rsidRDefault="00F6427E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A</w:t>
                  </w:r>
                  <w:r w:rsid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dministration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5" type="#_x0000_t202" style="position:absolute;left:0;text-align:left;margin-left:566.4pt;margin-top:293.55pt;width:117pt;height:32.2pt;z-index:251675648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45" inset="10.8pt,7.2pt,10.8pt,7.2pt">
              <w:txbxContent>
                <w:p w:rsidR="00F6427E" w:rsidRPr="00184BFF" w:rsidRDefault="00F55328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 w:rsidRP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Media &amp; Public R</w:t>
                  </w:r>
                  <w:r w:rsidR="00184BFF" w:rsidRP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e</w:t>
                  </w:r>
                  <w:r w:rsidRP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lation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93" type="#_x0000_t202" style="position:absolute;left:0;text-align:left;margin-left:371.65pt;margin-top:292.85pt;width:117pt;height:32.2pt;z-index:251718656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93" inset="10.8pt,7.2pt,10.8pt,7.2pt">
              <w:txbxContent>
                <w:p w:rsidR="00184BFF" w:rsidRPr="00BF74C5" w:rsidRDefault="00184BFF" w:rsidP="00184BFF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Internal Auditor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2" type="#_x0000_t202" style="position:absolute;left:0;text-align:left;margin-left:222.2pt;margin-top:292.05pt;width:117pt;height:32.2pt;z-index:251672576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42" inset="10.8pt,7.2pt,10.8pt,7.2pt">
              <w:txbxContent>
                <w:p w:rsidR="00F6427E" w:rsidRPr="00BF74C5" w:rsidRDefault="00F45C12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Treasurer</w:t>
                  </w:r>
                </w:p>
              </w:txbxContent>
            </v:textbox>
            <w10:wrap type="square" anchorx="page" anchory="page"/>
          </v:shape>
        </w:pict>
      </w:r>
    </w:p>
    <w:p w:rsidR="00F6427E" w:rsidRDefault="0018359F" w:rsidP="00103F28">
      <w:pPr>
        <w:ind w:left="4320" w:firstLine="720"/>
      </w:pPr>
      <w:r>
        <w:rPr>
          <w:noProof/>
        </w:rPr>
        <w:pict>
          <v:shape id="_x0000_s1099" type="#_x0000_t32" style="position:absolute;left:0;text-align:left;margin-left:-273.5pt;margin-top:23.95pt;width:.65pt;height:113.55pt;flip:x;z-index:251724800" o:connectortype="straight"/>
        </w:pict>
      </w:r>
      <w:r>
        <w:rPr>
          <w:noProof/>
        </w:rPr>
        <w:pict>
          <v:shape id="_x0000_s1100" type="#_x0000_t32" style="position:absolute;left:0;text-align:left;margin-left:71.15pt;margin-top:23.95pt;width:.65pt;height:55.3pt;flip:x;z-index:251725824" o:connectortype="straight"/>
        </w:pict>
      </w:r>
      <w:r>
        <w:rPr>
          <w:noProof/>
        </w:rPr>
        <w:pict>
          <v:shape id="_x0000_s1098" type="#_x0000_t32" style="position:absolute;left:0;text-align:left;margin-left:-422.65pt;margin-top:23.95pt;width:.65pt;height:193.85pt;flip:x;z-index:251723776" o:connectortype="straight"/>
        </w:pict>
      </w:r>
    </w:p>
    <w:p w:rsidR="00F6427E" w:rsidRDefault="00F6427E" w:rsidP="00103F28">
      <w:pPr>
        <w:ind w:left="4320" w:firstLine="720"/>
      </w:pPr>
    </w:p>
    <w:p w:rsidR="00F6427E" w:rsidRDefault="0018359F" w:rsidP="00103F28">
      <w:pPr>
        <w:ind w:left="4320" w:firstLine="720"/>
      </w:pPr>
      <w:r>
        <w:rPr>
          <w:noProof/>
        </w:rPr>
        <w:pict>
          <v:shape id="_x0000_s1110" type="#_x0000_t202" style="position:absolute;left:0;text-align:left;margin-left:236.45pt;margin-top:355.95pt;width:103.95pt;height:32.2pt;z-index:251735040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110" inset="10.8pt,7.2pt,10.8pt,7.2pt">
              <w:txbxContent>
                <w:p w:rsidR="00533ED3" w:rsidRPr="00184BFF" w:rsidRDefault="00533ED3" w:rsidP="00533ED3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 w:rsidRP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Account Officer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55" type="#_x0000_t202" style="position:absolute;left:0;text-align:left;margin-left:236.45pt;margin-top:419.7pt;width:103.95pt;height:32.2pt;z-index:251683840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55" inset="10.8pt,7.2pt,10.8pt,7.2pt">
              <w:txbxContent>
                <w:p w:rsidR="00F6427E" w:rsidRPr="00184BFF" w:rsidRDefault="00F6427E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 w:rsidRPr="00184BFF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Cashier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97" type="#_x0000_t202" style="position:absolute;left:0;text-align:left;margin-left:582.95pt;margin-top:356.55pt;width:103.95pt;height:44.2pt;z-index:251722752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97" inset="10.8pt,7.2pt,10.8pt,7.2pt">
              <w:txbxContent>
                <w:p w:rsidR="00184BFF" w:rsidRPr="00184BFF" w:rsidRDefault="00184BFF" w:rsidP="00184BFF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Information Technology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104" type="#_x0000_t32" style="position:absolute;left:0;text-align:left;margin-left:20.65pt;margin-top:16.15pt;width:11.2pt;height:0;z-index:251729920" o:connectortype="straight">
            <v:stroke endarrow="block"/>
          </v:shape>
        </w:pict>
      </w:r>
      <w:r>
        <w:rPr>
          <w:noProof/>
        </w:rPr>
        <w:pict>
          <v:shape id="_x0000_s1101" type="#_x0000_t32" style="position:absolute;left:0;text-align:left;margin-left:-129.15pt;margin-top:14.75pt;width:15.2pt;height:.7pt;flip:y;z-index:251726848" o:connectortype="straight">
            <v:stroke endarrow="block"/>
          </v:shape>
        </w:pict>
      </w:r>
      <w:r>
        <w:rPr>
          <w:noProof/>
        </w:rPr>
        <w:pict>
          <v:shape id="_x0000_s1096" type="#_x0000_t202" style="position:absolute;left:0;text-align:left;margin-left:91.25pt;margin-top:355pt;width:103.95pt;height:32.2pt;z-index:251721728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96" inset="10.8pt,7.2pt,10.8pt,7.2pt">
              <w:txbxContent>
                <w:p w:rsidR="00184BFF" w:rsidRPr="00184BFF" w:rsidRDefault="00184BFF" w:rsidP="00184BFF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proofErr w:type="spellStart"/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Dzongkhag</w:t>
                  </w:r>
                  <w:proofErr w:type="spellEnd"/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 xml:space="preserve"> Offices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46" type="#_x0000_t202" style="position:absolute;left:0;text-align:left;margin-left:90.55pt;margin-top:426pt;width:103.95pt;height:32.2pt;z-index:251676672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46" inset="10.8pt,7.2pt,10.8pt,7.2pt">
              <w:txbxContent>
                <w:p w:rsidR="00F6427E" w:rsidRPr="00BF74C5" w:rsidRDefault="00F6427E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Registration</w:t>
                  </w:r>
                </w:p>
              </w:txbxContent>
            </v:textbox>
            <w10:wrap type="square" anchorx="page" anchory="page"/>
          </v:shape>
        </w:pict>
      </w:r>
    </w:p>
    <w:p w:rsidR="00F6427E" w:rsidRDefault="0018359F" w:rsidP="00103F28">
      <w:pPr>
        <w:ind w:left="4320" w:firstLine="720"/>
      </w:pPr>
      <w:r>
        <w:rPr>
          <w:noProof/>
        </w:rPr>
        <w:pict>
          <v:shape id="_x0000_s1106" type="#_x0000_t32" style="position:absolute;left:0;text-align:left;margin-left:364.65pt;margin-top:2.9pt;width:14.3pt;height:.7pt;flip:y;z-index:251731968" o:connectortype="straight">
            <v:stroke endarrow="block"/>
          </v:shape>
        </w:pict>
      </w:r>
    </w:p>
    <w:p w:rsidR="00BF74C5" w:rsidRDefault="003D555A" w:rsidP="00103F28">
      <w:pPr>
        <w:ind w:left="4320" w:firstLine="720"/>
      </w:pPr>
      <w:r>
        <w:rPr>
          <w:noProof/>
        </w:rPr>
        <w:pict>
          <v:shape id="_x0000_s1050" type="#_x0000_t202" style="position:absolute;left:0;text-align:left;margin-left:90.55pt;margin-top:487.6pt;width:103.95pt;height:38.8pt;z-index:251678720;mso-position-horizontal-relative:page;mso-position-vertical-relative:page;mso-width-relative:margin;v-text-anchor:middle" o:allowincell="f" fillcolor="white [3212]" strokecolor="#eeece1 [3214]" strokeweight="1pt">
            <v:fill opacity="22282f" color2="fill darken(118)" focusposition="1" focussize="" method="linear sigma" focus="100%" type="gradient"/>
            <v:shadow on="t" type="perspective" color="#3f3151 [1607]" opacity=".5" offset="1pt" offset2="-3pt"/>
            <v:textbox style="mso-next-textbox:#_x0000_s1050" inset="10.8pt,7.2pt,10.8pt,7.2pt">
              <w:txbxContent>
                <w:p w:rsidR="00F6427E" w:rsidRPr="00F6427E" w:rsidRDefault="00F6427E" w:rsidP="00F6427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</w:pPr>
                  <w:r w:rsidRPr="00F6427E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Reception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>/</w:t>
                  </w:r>
                  <w:r w:rsidRPr="00F6427E">
                    <w:rPr>
                      <w:rFonts w:asciiTheme="majorHAnsi" w:eastAsiaTheme="majorEastAsia" w:hAnsiTheme="majorHAnsi" w:cstheme="majorBidi"/>
                      <w:i/>
                      <w:iCs/>
                      <w:sz w:val="18"/>
                      <w:szCs w:val="28"/>
                    </w:rPr>
                    <w:t xml:space="preserve"> Telephone operator</w:t>
                  </w:r>
                </w:p>
              </w:txbxContent>
            </v:textbox>
            <w10:wrap type="square" anchorx="page" anchory="page"/>
          </v:shape>
        </w:pict>
      </w:r>
      <w:r w:rsidR="0018359F">
        <w:rPr>
          <w:noProof/>
        </w:rPr>
        <w:pict>
          <v:shape id="_x0000_s1105" type="#_x0000_t32" style="position:absolute;left:0;text-align:left;margin-left:21.35pt;margin-top:35pt;width:11.2pt;height:.7pt;flip:y;z-index:251730944" o:connectortype="straight">
            <v:stroke endarrow="block"/>
          </v:shape>
        </w:pict>
      </w:r>
      <w:r w:rsidR="0018359F">
        <w:rPr>
          <w:noProof/>
        </w:rPr>
        <w:pict>
          <v:shape id="_x0000_s1103" type="#_x0000_t32" style="position:absolute;left:0;text-align:left;margin-left:-128.45pt;margin-top:115.25pt;width:15.4pt;height:.75pt;flip:y;z-index:251728896" o:connectortype="straight">
            <v:stroke endarrow="block"/>
          </v:shape>
        </w:pict>
      </w:r>
      <w:r w:rsidR="0018359F">
        <w:rPr>
          <w:noProof/>
        </w:rPr>
        <w:pict>
          <v:shape id="_x0000_s1102" type="#_x0000_t32" style="position:absolute;left:0;text-align:left;margin-left:-127.8pt;margin-top:37.45pt;width:15.35pt;height:.7pt;flip:y;z-index:251727872" o:connectortype="straight">
            <v:stroke endarrow="block"/>
          </v:shape>
        </w:pict>
      </w:r>
    </w:p>
    <w:sectPr w:rsidR="00BF74C5" w:rsidSect="00103F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03F28"/>
    <w:rsid w:val="00103F28"/>
    <w:rsid w:val="00123B56"/>
    <w:rsid w:val="0018359F"/>
    <w:rsid w:val="00184BFF"/>
    <w:rsid w:val="0024729F"/>
    <w:rsid w:val="003B4050"/>
    <w:rsid w:val="003D555A"/>
    <w:rsid w:val="00435A3E"/>
    <w:rsid w:val="00533ED3"/>
    <w:rsid w:val="00580E2D"/>
    <w:rsid w:val="00721F8B"/>
    <w:rsid w:val="007F6F48"/>
    <w:rsid w:val="00880DA0"/>
    <w:rsid w:val="00972CC3"/>
    <w:rsid w:val="009B5806"/>
    <w:rsid w:val="00BF74C5"/>
    <w:rsid w:val="00C5658E"/>
    <w:rsid w:val="00D76EED"/>
    <w:rsid w:val="00E53D1C"/>
    <w:rsid w:val="00F45C12"/>
    <w:rsid w:val="00F55328"/>
    <w:rsid w:val="00F6427E"/>
    <w:rsid w:val="00F85A13"/>
    <w:rsid w:val="00FC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2" type="connector" idref="#_x0000_s1095"/>
        <o:r id="V:Rule23" type="connector" idref="#_x0000_s1106"/>
        <o:r id="V:Rule24" type="connector" idref="#_x0000_s1105"/>
        <o:r id="V:Rule25" type="connector" idref="#_x0000_s1089"/>
        <o:r id="V:Rule26" type="connector" idref="#_x0000_s1039"/>
        <o:r id="V:Rule27" type="connector" idref="#_x0000_s1099"/>
        <o:r id="V:Rule28" type="connector" idref="#_x0000_s1040"/>
        <o:r id="V:Rule29" type="connector" idref="#_x0000_s1092"/>
        <o:r id="V:Rule30" type="connector" idref="#_x0000_s1062"/>
        <o:r id="V:Rule31" type="connector" idref="#_x0000_s1101"/>
        <o:r id="V:Rule32" type="connector" idref="#_x0000_s1108"/>
        <o:r id="V:Rule33" type="connector" idref="#_x0000_s1037"/>
        <o:r id="V:Rule34" type="connector" idref="#_x0000_s1033"/>
        <o:r id="V:Rule35" type="connector" idref="#_x0000_s1038"/>
        <o:r id="V:Rule36" type="connector" idref="#_x0000_s1102"/>
        <o:r id="V:Rule37" type="connector" idref="#_x0000_s1107"/>
        <o:r id="V:Rule38" type="connector" idref="#_x0000_s1104"/>
        <o:r id="V:Rule39" type="connector" idref="#_x0000_s1100"/>
        <o:r id="V:Rule40" type="connector" idref="#_x0000_s1098"/>
        <o:r id="V:Rule41" type="connector" idref="#_x0000_s1103"/>
        <o:r id="V:Rule4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TT</cp:lastModifiedBy>
  <cp:revision>11</cp:revision>
  <cp:lastPrinted>2009-09-04T02:57:00Z</cp:lastPrinted>
  <dcterms:created xsi:type="dcterms:W3CDTF">2009-09-03T04:37:00Z</dcterms:created>
  <dcterms:modified xsi:type="dcterms:W3CDTF">2009-09-04T04:19:00Z</dcterms:modified>
</cp:coreProperties>
</file>